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2C69A1" w:rsidP="00FE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</w:t>
            </w:r>
            <w:r w:rsidR="00FE470C">
              <w:rPr>
                <w:rFonts w:ascii="Times New Roman" w:hAnsi="Times New Roman"/>
                <w:bCs/>
                <w:color w:val="000000"/>
                <w:lang w:eastAsia="ru-RU"/>
              </w:rPr>
              <w:t>ртёмова Т.Е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C21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C21164">
              <w:rPr>
                <w:rFonts w:ascii="Times New Roman" w:hAnsi="Times New Roman"/>
                <w:bCs/>
                <w:color w:val="000000"/>
                <w:lang w:eastAsia="ru-RU"/>
              </w:rPr>
              <w:t>22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3A5DC8" w:rsidRDefault="005312BA" w:rsidP="00797E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 xml:space="preserve">осударственного налогового </w:t>
      </w:r>
      <w:r w:rsidR="004C7D82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инспектора</w:t>
      </w:r>
      <w:r w:rsidR="00E23ECB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Юридического отдела №</w:t>
      </w:r>
      <w:r w:rsidR="003A5DC8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3</w:t>
      </w:r>
      <w:r w:rsidR="00E23ECB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</w:p>
    <w:p w:rsidR="00E23ECB" w:rsidRPr="003A5DC8" w:rsidRDefault="00E23ECB" w:rsidP="00797E56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Межрайонной инспекци</w:t>
      </w:r>
      <w:r w:rsidR="00061854"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 Федеральной налоговой службы </w:t>
      </w:r>
      <w:r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№ 46 по г. Москве</w:t>
      </w:r>
    </w:p>
    <w:p w:rsidR="00DF06E7" w:rsidRPr="003A5DC8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3A5DC8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DF06E7" w:rsidRPr="003A5DC8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3A5DC8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юридического отдела №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3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4C55DD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3A5DC8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3A5D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3A5D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-09</w:t>
      </w:r>
      <w:r w:rsidR="005312B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6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3A5DC8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3A5DC8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3A5DC8">
        <w:rPr>
          <w:color w:val="000000" w:themeColor="text1"/>
          <w:sz w:val="26"/>
          <w:szCs w:val="26"/>
        </w:rPr>
        <w:t xml:space="preserve">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3A5DC8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3A5DC8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0B739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312BA" w:rsidRPr="005312B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3A5DC8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E8140F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E8140F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</w:t>
      </w:r>
      <w:r w:rsidR="00E8140F" w:rsidRPr="00423BFB">
        <w:rPr>
          <w:rFonts w:ascii="Times New Roman" w:hAnsi="Times New Roman" w:cs="Times New Roman"/>
          <w:sz w:val="26"/>
          <w:szCs w:val="26"/>
        </w:rPr>
        <w:t>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B37C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37C7E"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г) Федерального закона от 25 декабря 2008 г. № 273-ФЗ «О противодействии </w:t>
      </w:r>
      <w:r>
        <w:rPr>
          <w:rFonts w:ascii="Times New Roman" w:hAnsi="Times New Roman"/>
          <w:spacing w:val="-2"/>
          <w:sz w:val="26"/>
          <w:szCs w:val="26"/>
        </w:rPr>
        <w:lastRenderedPageBreak/>
        <w:t>коррупции»;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 3) знания в области информационно-коммуникационных технологий;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4) знание основных положений законодательства о персональных данных; 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5) знание общих принципов функционирования системы электронного документооборота;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6) знание основных положений законодательства об электронной подписи; 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7) знания и умения по применению персонального компьютера.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E35F48" w:rsidRPr="009310CA" w:rsidRDefault="00E35F48" w:rsidP="00E35F4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от 08 августа 2001 г. № 129-ФЗ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 изменениями и дополнениями);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E35F48" w:rsidRPr="009310CA" w:rsidRDefault="00E35F48" w:rsidP="00E35F4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D73DA">
        <w:rPr>
          <w:rFonts w:ascii="Times New Roman" w:eastAsia="Calibri" w:hAnsi="Times New Roman" w:cs="Times New Roman"/>
          <w:sz w:val="26"/>
          <w:szCs w:val="26"/>
        </w:rPr>
        <w:t>Гражданский</w:t>
      </w:r>
      <w:r w:rsidRPr="009310C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кодекс Российской Федерации;</w:t>
      </w:r>
    </w:p>
    <w:p w:rsidR="00E35F48" w:rsidRPr="002D73DA" w:rsidRDefault="00E35F48" w:rsidP="00E35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Арбитражный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  <w:r w:rsidRPr="002D73DA">
        <w:rPr>
          <w:rFonts w:ascii="Times New Roman" w:hAnsi="Times New Roman"/>
          <w:sz w:val="27"/>
          <w:szCs w:val="27"/>
        </w:rPr>
        <w:t xml:space="preserve"> </w:t>
      </w:r>
    </w:p>
    <w:p w:rsidR="00E35F48" w:rsidRPr="002D73DA" w:rsidRDefault="00E35F48" w:rsidP="00E35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Гражданский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</w:p>
    <w:p w:rsidR="00E35F48" w:rsidRPr="002D73DA" w:rsidRDefault="00E35F48" w:rsidP="00E35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D73DA">
        <w:rPr>
          <w:rFonts w:ascii="Times New Roman" w:hAnsi="Times New Roman"/>
          <w:sz w:val="27"/>
          <w:szCs w:val="27"/>
        </w:rPr>
        <w:t>Кодекс административного судопроизводства</w:t>
      </w:r>
      <w:r>
        <w:rPr>
          <w:rFonts w:ascii="Times New Roman" w:hAnsi="Times New Roman"/>
          <w:sz w:val="27"/>
          <w:szCs w:val="27"/>
        </w:rPr>
        <w:t>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алоговых деклараций (расчетов)»;</w:t>
      </w:r>
    </w:p>
    <w:p w:rsidR="00E35F48" w:rsidRPr="003A0198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>
        <w:rPr>
          <w:rFonts w:ascii="Times New Roman" w:hAnsi="Times New Roman"/>
          <w:sz w:val="26"/>
          <w:szCs w:val="26"/>
          <w:lang w:val="ru-RU"/>
        </w:rPr>
        <w:t>;</w:t>
      </w:r>
      <w:r w:rsidRPr="003A0198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E35F48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E35F48" w:rsidRPr="003A0198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п</w:t>
      </w:r>
      <w:r w:rsidRPr="00E35F48">
        <w:rPr>
          <w:rFonts w:ascii="Times New Roman" w:hAnsi="Times New Roman"/>
          <w:sz w:val="26"/>
          <w:szCs w:val="26"/>
          <w:lang w:val="ru-RU"/>
        </w:rPr>
        <w:t>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хозяйств».</w:t>
      </w:r>
    </w:p>
    <w:p w:rsidR="003A5DC8" w:rsidRPr="00046A51" w:rsidRDefault="005312BA" w:rsidP="003A5DC8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3A5DC8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</w:t>
      </w:r>
      <w:r w:rsidR="003A5DC8" w:rsidRPr="00423BFB">
        <w:rPr>
          <w:rFonts w:ascii="Times New Roman" w:hAnsi="Times New Roman"/>
          <w:sz w:val="26"/>
          <w:szCs w:val="26"/>
          <w:u w:val="single"/>
          <w:lang w:val="ru-RU"/>
        </w:rPr>
        <w:t xml:space="preserve"> инспектор</w:t>
      </w:r>
      <w:r w:rsidR="003A5DC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A5DC8" w:rsidRPr="00F73333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налогоплательщиками;</w:t>
      </w:r>
    </w:p>
    <w:p w:rsidR="003A5DC8" w:rsidRPr="00F73333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</w:t>
      </w: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Наличие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функциональных знаний: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 xml:space="preserve">порядок ведения дел в судах различной инстанции; 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544E0B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</w:t>
      </w:r>
      <w:r w:rsidRPr="00C85D19">
        <w:rPr>
          <w:rFonts w:ascii="Times New Roman" w:hAnsi="Times New Roman" w:cs="Times New Roman"/>
          <w:sz w:val="26"/>
          <w:szCs w:val="26"/>
        </w:rPr>
        <w:t xml:space="preserve">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FC44A9">
        <w:rPr>
          <w:rFonts w:ascii="Times New Roman" w:hAnsi="Times New Roman" w:cs="Times New Roman"/>
          <w:sz w:val="26"/>
          <w:szCs w:val="26"/>
        </w:rPr>
        <w:t>.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6.7</w:t>
      </w: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. Наличие профессиональных умений: </w:t>
      </w:r>
    </w:p>
    <w:p w:rsidR="003A5DC8" w:rsidRPr="00544E0B" w:rsidRDefault="003A5DC8" w:rsidP="003A5D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544E0B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3A5DC8" w:rsidRPr="00544E0B" w:rsidRDefault="003A5DC8" w:rsidP="003A5D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а также предоставления содержащихся в них сведений;</w:t>
      </w:r>
    </w:p>
    <w:p w:rsidR="003A5DC8" w:rsidRPr="00877F44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544E0B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обеспечения выполнения поставленных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>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3A5DC8" w:rsidRPr="00FC44A9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функциональных умений: </w:t>
      </w:r>
    </w:p>
    <w:p w:rsidR="003A5DC8" w:rsidRPr="00544E0B" w:rsidRDefault="003A5DC8" w:rsidP="003A5DC8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200"/>
      <w:r w:rsidRPr="00544E0B">
        <w:rPr>
          <w:rFonts w:ascii="Times New Roman" w:hAnsi="Times New Roman" w:cs="Times New Roman"/>
          <w:sz w:val="26"/>
          <w:szCs w:val="26"/>
        </w:rPr>
        <w:t>ведение исковой и претензионной работы</w:t>
      </w:r>
      <w:bookmarkEnd w:id="0"/>
      <w:r w:rsidRPr="00544E0B">
        <w:rPr>
          <w:rFonts w:ascii="Times New Roman" w:hAnsi="Times New Roman" w:cs="Times New Roman"/>
          <w:sz w:val="26"/>
          <w:szCs w:val="26"/>
        </w:rPr>
        <w:t>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3A5DC8" w:rsidRPr="00203B76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>
        <w:rPr>
          <w:rFonts w:ascii="Times New Roman" w:hAnsi="Times New Roman"/>
          <w:sz w:val="26"/>
          <w:szCs w:val="26"/>
          <w:u w:val="single"/>
        </w:rPr>
        <w:t>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</w:p>
    <w:p w:rsidR="003A5DC8" w:rsidRPr="00AE6367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</w:t>
      </w:r>
      <w:r w:rsidRPr="00AE63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Юридический отдел №3, </w:t>
      </w:r>
      <w:r w:rsidRPr="00AE636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AE6367">
        <w:rPr>
          <w:rFonts w:ascii="Times New Roman" w:hAnsi="Times New Roman" w:cs="Times New Roman"/>
          <w:color w:val="000000"/>
          <w:sz w:val="26"/>
          <w:szCs w:val="26"/>
        </w:rPr>
        <w:t xml:space="preserve"> обязан: </w:t>
      </w:r>
    </w:p>
    <w:p w:rsidR="003A5DC8" w:rsidRPr="00AE6367" w:rsidRDefault="001826C4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>защит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государственных интересов в арбитражных судах и судах общей юрисдикции, включая: оформление и предъявление в суды общей юрисдикции и арбитражные суды, исков и заявлений по всем основаниям предусмотренным законодательством Российской Федерации; подготовка отзывов, ходатайств, заявлений и иных процессуальных документов;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>формирование и ведение судебных дел, 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и передач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судебных дел в архив; 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исполнять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судебны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sz w:val="26"/>
          <w:szCs w:val="26"/>
        </w:rPr>
        <w:t>ы</w:t>
      </w:r>
      <w:r w:rsidR="003A5DC8" w:rsidRPr="00AE6367">
        <w:rPr>
          <w:rFonts w:ascii="Times New Roman" w:hAnsi="Times New Roman" w:cs="Times New Roman"/>
          <w:sz w:val="26"/>
          <w:szCs w:val="26"/>
        </w:rPr>
        <w:t>;</w:t>
      </w:r>
    </w:p>
    <w:p w:rsidR="003A5DC8" w:rsidRPr="00AE6367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E6367">
        <w:rPr>
          <w:rFonts w:ascii="Times New Roman" w:hAnsi="Times New Roman" w:cs="Times New Roman"/>
          <w:sz w:val="26"/>
          <w:szCs w:val="26"/>
        </w:rPr>
        <w:t>анализ</w:t>
      </w:r>
      <w:r w:rsidR="001826C4">
        <w:rPr>
          <w:rFonts w:ascii="Times New Roman" w:hAnsi="Times New Roman" w:cs="Times New Roman"/>
          <w:sz w:val="26"/>
          <w:szCs w:val="26"/>
        </w:rPr>
        <w:t xml:space="preserve">ировать </w:t>
      </w:r>
      <w:r w:rsidRPr="00AE6367">
        <w:rPr>
          <w:rFonts w:ascii="Times New Roman" w:hAnsi="Times New Roman" w:cs="Times New Roman"/>
          <w:sz w:val="26"/>
          <w:szCs w:val="26"/>
        </w:rPr>
        <w:t>судебн</w:t>
      </w:r>
      <w:r w:rsidR="001826C4">
        <w:rPr>
          <w:rFonts w:ascii="Times New Roman" w:hAnsi="Times New Roman" w:cs="Times New Roman"/>
          <w:sz w:val="26"/>
          <w:szCs w:val="26"/>
        </w:rPr>
        <w:t xml:space="preserve">ую </w:t>
      </w:r>
      <w:r w:rsidRPr="00AE6367">
        <w:rPr>
          <w:rFonts w:ascii="Times New Roman" w:hAnsi="Times New Roman" w:cs="Times New Roman"/>
          <w:sz w:val="26"/>
          <w:szCs w:val="26"/>
        </w:rPr>
        <w:t>практик</w:t>
      </w:r>
      <w:r w:rsidR="001826C4"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по делам, связанным с государственной регистрацией юридических лиц и индивидуальных предпринимателей,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 и подготовка справочных материалов;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мониторинг доступных сайтов судов РФ на предмет получения информации о движении судебных дел, находящихся в производстве сотрудников отдела в целях своевременного внесения сведений в информационные ресурсы отдела; 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1826C4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диктофонны</w:t>
      </w:r>
      <w:r w:rsidR="001826C4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запис</w:t>
      </w:r>
      <w:r w:rsidR="001826C4">
        <w:rPr>
          <w:rFonts w:ascii="Times New Roman" w:hAnsi="Times New Roman" w:cs="Times New Roman"/>
          <w:sz w:val="26"/>
          <w:szCs w:val="26"/>
        </w:rPr>
        <w:t>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судебных заседаний;</w:t>
      </w:r>
    </w:p>
    <w:p w:rsidR="003A5DC8" w:rsidRPr="003A5DC8" w:rsidRDefault="003A5DC8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подгот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претензионны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е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документ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ы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в государственные органы и их территориальные подразделения (в том числе органы исполнительной власти);</w:t>
      </w:r>
    </w:p>
    <w:p w:rsidR="003A5DC8" w:rsidRPr="003A5DC8" w:rsidRDefault="001826C4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практическ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реализаци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отдельного направления деятельности отдела, в том числе формирование и предоставление отчетности по закрепленному направлению деятельности отдела, в соответствии с указаниями начальника (исполняющего обязанности начальника отдела); 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предложения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 совершенствованию деятельности отдела, разраб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атывать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предложени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форм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документов в связи с изменением законодательства, обобщ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практик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деятельности отдела; 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оказ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ывать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правов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помощ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подразделениям Инспекции по вопросам применения законодательства РФ;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проект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ы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 и справочных материалов по предмету деятельности отдела;</w:t>
      </w:r>
    </w:p>
    <w:p w:rsidR="003A5DC8" w:rsidRPr="003A5DC8" w:rsidRDefault="00092BCC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="001356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предоставленных полномочий 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правов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экспертиз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документов, подготавливаемых в Инспекции;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консультирова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новых сотрудников отдела;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092BCC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журнал учета заявлений/исков;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092BCC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график судебных заседаний;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формирова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пред</w:t>
      </w:r>
      <w:r w:rsidR="00092BCC">
        <w:rPr>
          <w:rFonts w:ascii="Times New Roman" w:hAnsi="Times New Roman" w:cs="Times New Roman"/>
          <w:sz w:val="26"/>
          <w:szCs w:val="26"/>
        </w:rPr>
        <w:t>о</w:t>
      </w:r>
      <w:r w:rsidRPr="005240CD">
        <w:rPr>
          <w:rFonts w:ascii="Times New Roman" w:hAnsi="Times New Roman" w:cs="Times New Roman"/>
          <w:sz w:val="26"/>
          <w:szCs w:val="26"/>
        </w:rPr>
        <w:t>ставл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установленн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вышестоящим налоговым органом отчетност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рассм</w:t>
      </w:r>
      <w:r w:rsidR="00092BCC">
        <w:rPr>
          <w:rFonts w:ascii="Times New Roman" w:hAnsi="Times New Roman" w:cs="Times New Roman"/>
          <w:sz w:val="26"/>
          <w:szCs w:val="26"/>
        </w:rPr>
        <w:t>атривать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обращени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>, жалоб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заявлени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граждан и организаций, запросов государственных органов и подготовка на них ответов;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подгот</w:t>
      </w:r>
      <w:r w:rsidR="00092BCC">
        <w:rPr>
          <w:rFonts w:ascii="Times New Roman" w:hAnsi="Times New Roman" w:cs="Times New Roman"/>
          <w:sz w:val="26"/>
          <w:szCs w:val="26"/>
        </w:rPr>
        <w:t>авливать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пис</w:t>
      </w:r>
      <w:r w:rsidR="00092BCC">
        <w:rPr>
          <w:rFonts w:ascii="Times New Roman" w:hAnsi="Times New Roman" w:cs="Times New Roman"/>
          <w:sz w:val="26"/>
          <w:szCs w:val="26"/>
        </w:rPr>
        <w:t>ьма</w:t>
      </w:r>
      <w:r w:rsidRPr="005240CD">
        <w:rPr>
          <w:rFonts w:ascii="Times New Roman" w:hAnsi="Times New Roman" w:cs="Times New Roman"/>
          <w:sz w:val="26"/>
          <w:szCs w:val="26"/>
        </w:rPr>
        <w:t>, обращени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>, запрос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>, ответ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государственные органы и организации;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работа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участ</w:t>
      </w:r>
      <w:r w:rsidR="00092BCC">
        <w:rPr>
          <w:rFonts w:ascii="Times New Roman" w:hAnsi="Times New Roman" w:cs="Times New Roman"/>
          <w:sz w:val="26"/>
          <w:szCs w:val="26"/>
        </w:rPr>
        <w:t>вовать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служебных проверках и расследованиях;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консультирова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населени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по вопросам законодательства о государственной регистрации юридических лиц и по иным вопросам, связанным с осуществлением профессиональной деятельности;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пров</w:t>
      </w:r>
      <w:r w:rsidR="00092BCC">
        <w:rPr>
          <w:rFonts w:ascii="Times New Roman" w:hAnsi="Times New Roman" w:cs="Times New Roman"/>
          <w:sz w:val="26"/>
          <w:szCs w:val="26"/>
        </w:rPr>
        <w:t>одить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анализ документов, представленных для государственной регистрации юридических лиц и индивидуальных предпринимателей,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утвержд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подпис</w:t>
      </w:r>
      <w:r w:rsidR="00092BCC">
        <w:rPr>
          <w:rFonts w:ascii="Times New Roman" w:hAnsi="Times New Roman" w:cs="Times New Roman"/>
          <w:sz w:val="26"/>
          <w:szCs w:val="26"/>
        </w:rPr>
        <w:t>ывать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юридических лиц и индивидуальных предпринимателей;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предоставл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из ЕГРЮЛ, ЕГРИП;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обеспеч</w:t>
      </w:r>
      <w:r w:rsidR="00092BCC">
        <w:rPr>
          <w:rFonts w:ascii="Times New Roman" w:hAnsi="Times New Roman" w:cs="Times New Roman"/>
          <w:sz w:val="26"/>
          <w:szCs w:val="26"/>
        </w:rPr>
        <w:t>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бланков, печатей и штампов;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соблюд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ин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законом тайн</w:t>
      </w:r>
      <w:r w:rsidR="00092BCC">
        <w:rPr>
          <w:rFonts w:ascii="Times New Roman" w:hAnsi="Times New Roman" w:cs="Times New Roman"/>
          <w:sz w:val="26"/>
          <w:szCs w:val="26"/>
        </w:rPr>
        <w:t>у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3A5DC8" w:rsidRPr="005240CD" w:rsidRDefault="00092BCC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указани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>, распоряжени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и поручени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осуществл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ины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092BCC">
        <w:rPr>
          <w:rFonts w:ascii="Times New Roman" w:hAnsi="Times New Roman" w:cs="Times New Roman"/>
          <w:sz w:val="26"/>
          <w:szCs w:val="26"/>
        </w:rPr>
        <w:t>и</w:t>
      </w:r>
      <w:r w:rsidRPr="005240CD">
        <w:rPr>
          <w:rFonts w:ascii="Times New Roman" w:hAnsi="Times New Roman" w:cs="Times New Roman"/>
          <w:sz w:val="26"/>
          <w:szCs w:val="26"/>
        </w:rPr>
        <w:t>, предусмотренны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осуществл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самоконтрол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путем проведения проверки каждой выполняемой задачи и функции на соответствие нормативным правовым актам Российской Федерации, ФНС России, УФНС России по г. Москве, регламентам и иным внутренним документам Инспекции, а также указаний, распоряжений и поручений начальника отдела, его заместителей; </w:t>
      </w:r>
    </w:p>
    <w:p w:rsidR="003A5DC8" w:rsidRPr="003E0916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соблюд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092BCC">
        <w:rPr>
          <w:rFonts w:ascii="Times New Roman" w:hAnsi="Times New Roman" w:cs="Times New Roman"/>
          <w:sz w:val="26"/>
          <w:szCs w:val="26"/>
        </w:rPr>
        <w:t>а</w:t>
      </w:r>
      <w:r w:rsidRPr="005240CD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этикета.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9. В целях исполнения возложенных должностных обязанностей </w:t>
      </w:r>
      <w:r w:rsidRPr="005240CD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имеет право: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5240CD">
        <w:rPr>
          <w:rFonts w:ascii="Times New Roman" w:hAnsi="Times New Roman" w:cs="Times New Roman"/>
          <w:bCs/>
          <w:sz w:val="26"/>
          <w:szCs w:val="26"/>
        </w:rPr>
        <w:t>на 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-  </w:t>
      </w:r>
      <w:r w:rsidRPr="005240CD">
        <w:rPr>
          <w:rFonts w:ascii="Times New Roman" w:hAnsi="Times New Roman" w:cs="Times New Roman"/>
          <w:bCs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</w:t>
      </w:r>
      <w:r w:rsidRPr="00AD0626">
        <w:rPr>
          <w:rFonts w:ascii="Times New Roman" w:hAnsi="Times New Roman" w:cs="Times New Roman"/>
          <w:bCs/>
          <w:sz w:val="26"/>
          <w:szCs w:val="26"/>
        </w:rPr>
        <w:t xml:space="preserve">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а также к иным базам данных и информационным ресурсам согласно полученному допуску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bCs/>
          <w:sz w:val="26"/>
          <w:szCs w:val="26"/>
        </w:rPr>
        <w:t>на 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>на получение в установленном порядке электронной подписи, используемой для подготовки решений о государственной регистрации (об отказе в государственной регистрации), при исполнении решений суда, без дополнительного их формирования на бумажном носителе с последующим сканированием для включения в регистрационное дело, в электронный архив;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Pr="00AD0626">
        <w:rPr>
          <w:rFonts w:ascii="Times New Roman" w:hAnsi="Times New Roman" w:cs="Times New Roman"/>
          <w:sz w:val="26"/>
          <w:szCs w:val="26"/>
        </w:rPr>
        <w:t>принимать решения в соответстви</w:t>
      </w:r>
      <w:r>
        <w:rPr>
          <w:rFonts w:ascii="Times New Roman" w:hAnsi="Times New Roman" w:cs="Times New Roman"/>
          <w:sz w:val="26"/>
          <w:szCs w:val="26"/>
        </w:rPr>
        <w:t>и с должностными обязанностями;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</w:t>
      </w:r>
      <w:r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отдела.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62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r w:rsidR="005312BA" w:rsidRPr="005312BA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Pr="005312BA">
        <w:rPr>
          <w:rFonts w:ascii="Times New Roman" w:hAnsi="Times New Roman"/>
          <w:sz w:val="26"/>
          <w:szCs w:val="26"/>
          <w:u w:val="single"/>
        </w:rPr>
        <w:t>ос</w:t>
      </w:r>
      <w:r w:rsidRPr="00AD0626">
        <w:rPr>
          <w:rFonts w:ascii="Times New Roman" w:hAnsi="Times New Roman"/>
          <w:sz w:val="26"/>
          <w:szCs w:val="26"/>
          <w:u w:val="single"/>
        </w:rPr>
        <w:t>ударственный налоговый инспектор</w:t>
      </w:r>
      <w:r w:rsidRPr="00AD06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законодательством Российской Федерации, Положением о Федеральной налоговой службе, утвержденным постановлением Правительства </w:t>
      </w:r>
      <w:r w:rsidRPr="005240CD">
        <w:rPr>
          <w:rFonts w:ascii="Times New Roman" w:hAnsi="Times New Roman" w:cs="Times New Roman"/>
          <w:sz w:val="26"/>
          <w:szCs w:val="26"/>
        </w:rPr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240CD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5240CD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№3,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3A5DC8" w:rsidRPr="000925BC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Pr="005240CD">
        <w:rPr>
          <w:rFonts w:ascii="Times New Roman" w:hAnsi="Times New Roman"/>
          <w:sz w:val="26"/>
          <w:szCs w:val="26"/>
        </w:rPr>
        <w:t xml:space="preserve"> </w:t>
      </w:r>
      <w:r w:rsidR="005312BA" w:rsidRPr="005312BA">
        <w:rPr>
          <w:rFonts w:ascii="Times New Roman" w:hAnsi="Times New Roman"/>
          <w:sz w:val="26"/>
          <w:szCs w:val="26"/>
          <w:u w:val="single"/>
        </w:rPr>
        <w:t>Г</w:t>
      </w:r>
      <w:r w:rsidRPr="005312BA">
        <w:rPr>
          <w:rFonts w:ascii="Times New Roman" w:hAnsi="Times New Roman"/>
          <w:sz w:val="26"/>
          <w:szCs w:val="26"/>
          <w:u w:val="single"/>
        </w:rPr>
        <w:t>ос</w:t>
      </w:r>
      <w:r w:rsidRPr="005240CD">
        <w:rPr>
          <w:rFonts w:ascii="Times New Roman" w:hAnsi="Times New Roman"/>
          <w:sz w:val="26"/>
          <w:szCs w:val="26"/>
          <w:u w:val="single"/>
        </w:rPr>
        <w:t>ударственный налоговый инспектор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несёт ответственность за неисполнение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Федеральной налоговой службы №46 по г.Москве,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Pr="005240CD">
        <w:rPr>
          <w:rFonts w:ascii="Times New Roman" w:hAnsi="Times New Roman" w:cs="Times New Roman"/>
          <w:sz w:val="26"/>
          <w:szCs w:val="26"/>
        </w:rPr>
        <w:t>отдела №3 и функциональными особенностями замещаемой</w:t>
      </w:r>
      <w:r w:rsidRPr="000925BC">
        <w:rPr>
          <w:rFonts w:ascii="Times New Roman" w:hAnsi="Times New Roman" w:cs="Times New Roman"/>
          <w:sz w:val="26"/>
          <w:szCs w:val="26"/>
        </w:rPr>
        <w:t xml:space="preserve"> в нем должности гражданской службы: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работников инспекции</w:t>
      </w:r>
      <w:r>
        <w:rPr>
          <w:rFonts w:ascii="Times New Roman" w:hAnsi="Times New Roman" w:cs="Times New Roman"/>
          <w:bCs/>
          <w:sz w:val="26"/>
          <w:szCs w:val="26"/>
        </w:rPr>
        <w:t>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bCs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;  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законодательства о государственной регистрации юридических лиц, </w:t>
      </w:r>
      <w:r>
        <w:rPr>
          <w:rFonts w:ascii="Times New Roman" w:hAnsi="Times New Roman" w:cs="Times New Roman"/>
          <w:sz w:val="26"/>
          <w:szCs w:val="26"/>
        </w:rPr>
        <w:t xml:space="preserve">повлекшие </w:t>
      </w:r>
      <w:r w:rsidRPr="000925BC">
        <w:rPr>
          <w:rFonts w:ascii="Times New Roman" w:hAnsi="Times New Roman" w:cs="Times New Roman"/>
          <w:sz w:val="26"/>
          <w:szCs w:val="26"/>
        </w:rPr>
        <w:t>нарушения прав и законных интересов граждан</w:t>
      </w:r>
      <w:r>
        <w:rPr>
          <w:rFonts w:ascii="Times New Roman" w:hAnsi="Times New Roman" w:cs="Times New Roman"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lastRenderedPageBreak/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</w:t>
      </w:r>
      <w:r w:rsidRPr="00574622">
        <w:rPr>
          <w:rFonts w:ascii="Times New Roman" w:hAnsi="Times New Roman" w:cs="Times New Roman"/>
          <w:sz w:val="26"/>
          <w:szCs w:val="26"/>
        </w:rPr>
        <w:t>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правил доступа к информационным ресурсам Инспекции и пользования ими;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г.Москве;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3A5DC8" w:rsidRPr="00574622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7" w:history="1">
        <w:r w:rsidRPr="00574622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Pr="00574622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IV. Перечень вопросов, по которым </w:t>
      </w:r>
      <w:r w:rsidRPr="00574622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вправе или обязан самостоятельно принимать управленческие и </w:t>
      </w: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и ведения в судах дел, связанных с государственной регистрацией юридических лиц и индивидуальных предпринимателей;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внесения информации в базы данных Инспекции;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3A5DC8" w:rsidRPr="00574622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-  иным вопросам, предусмотренным Положением о Межрайонной инспекции Федеральной налоговой службы  № 46 по г.Москве, Положением о юридическом отделе № 3, регламентами инспекции, иными нормативными актами.</w:t>
      </w:r>
    </w:p>
    <w:p w:rsidR="003A5DC8" w:rsidRPr="00574622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отдела;</w:t>
      </w:r>
    </w:p>
    <w:p w:rsidR="003A5DC8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lastRenderedPageBreak/>
        <w:t>подготовки заключений по письмам вышестоящих органов;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инспекции Федеральной налоговой службы  № 46 по г.Москве, Положением о юридическом отделе № 3, регламентами инспекции, иными нормативными актами.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 w:rsidRPr="00CB100A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Pr="00C7558A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9355DA" w:rsidRPr="009355D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Pr="009355DA">
        <w:rPr>
          <w:rFonts w:ascii="Times New Roman" w:hAnsi="Times New Roman"/>
          <w:sz w:val="26"/>
          <w:szCs w:val="26"/>
          <w:u w:val="single"/>
        </w:rPr>
        <w:t>о</w:t>
      </w:r>
      <w:r>
        <w:rPr>
          <w:rFonts w:ascii="Times New Roman" w:hAnsi="Times New Roman"/>
          <w:sz w:val="26"/>
          <w:szCs w:val="26"/>
          <w:u w:val="single"/>
        </w:rPr>
        <w:t>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</w:t>
      </w:r>
      <w:r w:rsidRPr="00C7558A">
        <w:rPr>
          <w:rFonts w:ascii="Times New Roman" w:hAnsi="Times New Roman" w:cs="Times New Roman"/>
          <w:sz w:val="26"/>
          <w:szCs w:val="26"/>
        </w:rPr>
        <w:t>компетенцией вправе участвовать в подготовке (обсуждении) следующих проектов:</w:t>
      </w:r>
    </w:p>
    <w:p w:rsidR="003A5DC8" w:rsidRPr="00C7558A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отдела;</w:t>
      </w:r>
    </w:p>
    <w:p w:rsidR="003A5DC8" w:rsidRPr="00C7558A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обеспечение судебного направления деятельности инспекции.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9355DA" w:rsidRPr="009355D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Pr="009355DA">
        <w:rPr>
          <w:rFonts w:ascii="Times New Roman" w:hAnsi="Times New Roman"/>
          <w:sz w:val="26"/>
          <w:szCs w:val="26"/>
          <w:u w:val="single"/>
        </w:rPr>
        <w:t>о</w:t>
      </w:r>
      <w:r>
        <w:rPr>
          <w:rFonts w:ascii="Times New Roman" w:hAnsi="Times New Roman"/>
          <w:sz w:val="26"/>
          <w:szCs w:val="26"/>
          <w:u w:val="single"/>
        </w:rPr>
        <w:t>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положений о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E4302F">
        <w:rPr>
          <w:rFonts w:ascii="Times New Roman" w:hAnsi="Times New Roman" w:cs="Times New Roman"/>
          <w:sz w:val="26"/>
          <w:szCs w:val="26"/>
        </w:rPr>
        <w:t xml:space="preserve"> отделе;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A5DC8" w:rsidRPr="001154F0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3A5DC8" w:rsidRPr="00496B6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/>
          <w:sz w:val="26"/>
          <w:szCs w:val="26"/>
          <w:u w:val="single"/>
        </w:rPr>
        <w:t>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3A5DC8" w:rsidRPr="002D369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496B68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2D3696">
        <w:rPr>
          <w:rFonts w:ascii="Times New Roman" w:hAnsi="Times New Roman" w:cs="Times New Roman"/>
          <w:sz w:val="26"/>
          <w:szCs w:val="26"/>
        </w:rPr>
        <w:t>- представление интересов Межрайонной ИФНС России № 46 по г. Москве в судах Российской Федерации;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государственная регистрация юридических лиц;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представление сведений из ЕГРЮЛ, ЕГРИП;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информирование в пределах своей компетенции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Межрайонной ИФНС России № 46 по г.Москве;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ответы на письма, запросы и обращения органов государственной власти, правоохранительных органов, а также юридических и физических лиц.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56607C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56607C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Pr="0056607C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56607C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Pr="0056607C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A5DC8" w:rsidRPr="00415C6C" w:rsidRDefault="00415C6C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296D65"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оличественные и качественные показатели </w:t>
      </w:r>
      <w:r w:rsidR="003A5DC8"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подготов</w:t>
      </w: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ленных </w:t>
      </w:r>
      <w:r w:rsidR="003A5DC8"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документов, связанных с представлением интересов инспекции в судах;</w:t>
      </w:r>
    </w:p>
    <w:p w:rsidR="00415C6C" w:rsidRPr="00415C6C" w:rsidRDefault="00415C6C" w:rsidP="00415C6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415C6C" w:rsidRPr="00415C6C" w:rsidRDefault="00415C6C" w:rsidP="00415C6C">
      <w:pPr>
        <w:spacing w:after="0" w:line="240" w:lineRule="auto"/>
        <w:ind w:firstLine="720"/>
        <w:jc w:val="both"/>
        <w:rPr>
          <w:color w:val="000000" w:themeColor="text1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выполнен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ие</w:t>
      </w: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поручений в установленные законодательством, нормативными правовыми актами, руководством Инспекции срок</w:t>
      </w:r>
      <w:r w:rsidR="00071102">
        <w:rPr>
          <w:rFonts w:ascii="Times New Roman" w:hAnsi="Times New Roman" w:cs="Times New Roman"/>
          <w:color w:val="000000" w:themeColor="text1"/>
          <w:sz w:val="26"/>
          <w:szCs w:val="26"/>
        </w:rPr>
        <w:t>и;</w:t>
      </w:r>
    </w:p>
    <w:p w:rsidR="003A5DC8" w:rsidRPr="00415C6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</w:t>
      </w:r>
      <w:r w:rsidRPr="00415C6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остижение высоких показателей при особой напряженности труда, определенной большим объемом работ в сжатые сроки.</w:t>
      </w:r>
    </w:p>
    <w:p w:rsidR="00DD197C" w:rsidRDefault="00DD197C" w:rsidP="00620140">
      <w:pPr>
        <w:pStyle w:val="ae"/>
        <w:rPr>
          <w:rFonts w:ascii="Times New Roman" w:hAnsi="Times New Roman" w:cs="Times New Roman"/>
          <w:color w:val="000000" w:themeColor="text1"/>
        </w:rPr>
      </w:pPr>
      <w:bookmarkStart w:id="1" w:name="_GoBack"/>
      <w:bookmarkEnd w:id="1"/>
    </w:p>
    <w:p w:rsidR="00DD197C" w:rsidRDefault="00DD197C" w:rsidP="00620140">
      <w:pPr>
        <w:pStyle w:val="ae"/>
        <w:rPr>
          <w:rFonts w:ascii="Times New Roman" w:hAnsi="Times New Roman" w:cs="Times New Roman"/>
          <w:color w:val="000000" w:themeColor="text1"/>
        </w:rPr>
      </w:pPr>
    </w:p>
    <w:p w:rsidR="00DD197C" w:rsidRDefault="00DD197C" w:rsidP="00620140">
      <w:pPr>
        <w:pStyle w:val="ae"/>
        <w:rPr>
          <w:rFonts w:ascii="Times New Roman" w:hAnsi="Times New Roman" w:cs="Times New Roman"/>
          <w:color w:val="000000" w:themeColor="text1"/>
        </w:rPr>
      </w:pPr>
    </w:p>
    <w:p w:rsidR="00620140" w:rsidRPr="003A5DC8" w:rsidRDefault="00620140" w:rsidP="00620140">
      <w:pPr>
        <w:pStyle w:val="ae"/>
        <w:rPr>
          <w:rFonts w:ascii="Times New Roman" w:hAnsi="Times New Roman" w:cs="Times New Roman"/>
          <w:color w:val="000000" w:themeColor="text1"/>
        </w:rPr>
      </w:pPr>
      <w:r w:rsidRPr="003A5DC8">
        <w:rPr>
          <w:rFonts w:ascii="Times New Roman" w:hAnsi="Times New Roman" w:cs="Times New Roman"/>
          <w:color w:val="000000" w:themeColor="text1"/>
        </w:rPr>
        <w:t>Начальник юридического отдела №</w:t>
      </w:r>
      <w:r w:rsidR="003A5DC8" w:rsidRPr="003A5DC8">
        <w:rPr>
          <w:rFonts w:ascii="Times New Roman" w:hAnsi="Times New Roman" w:cs="Times New Roman"/>
          <w:color w:val="000000" w:themeColor="text1"/>
        </w:rPr>
        <w:t>3</w:t>
      </w:r>
      <w:r w:rsidRPr="003A5DC8">
        <w:rPr>
          <w:rFonts w:ascii="Times New Roman" w:hAnsi="Times New Roman" w:cs="Times New Roman"/>
          <w:color w:val="000000" w:themeColor="text1"/>
        </w:rPr>
        <w:t xml:space="preserve">                                      </w:t>
      </w:r>
    </w:p>
    <w:p w:rsidR="00620140" w:rsidRPr="003A5DC8" w:rsidRDefault="00620140" w:rsidP="00620140">
      <w:pPr>
        <w:pStyle w:val="ae"/>
        <w:rPr>
          <w:rFonts w:ascii="Times New Roman" w:hAnsi="Times New Roman" w:cs="Times New Roman"/>
          <w:color w:val="000000" w:themeColor="text1"/>
        </w:rPr>
      </w:pPr>
      <w:r w:rsidRPr="003A5DC8">
        <w:rPr>
          <w:rFonts w:ascii="Times New Roman" w:hAnsi="Times New Roman" w:cs="Times New Roman"/>
          <w:color w:val="000000" w:themeColor="text1"/>
        </w:rPr>
        <w:t xml:space="preserve">____________________________________              ________________      </w:t>
      </w:r>
      <w:r w:rsidR="00C21164" w:rsidRPr="00797E56">
        <w:rPr>
          <w:rFonts w:ascii="Times New Roman" w:hAnsi="Times New Roman" w:cs="Times New Roman"/>
          <w:color w:val="000000" w:themeColor="text1"/>
        </w:rPr>
        <w:t>__________________</w:t>
      </w:r>
      <w:r w:rsidRPr="003A5DC8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</w:p>
    <w:p w:rsidR="00620140" w:rsidRPr="003A5DC8" w:rsidRDefault="00620140" w:rsidP="00016D71">
      <w:pPr>
        <w:pStyle w:val="ad"/>
        <w:jc w:val="left"/>
        <w:rPr>
          <w:rFonts w:ascii="Times New Roman" w:hAnsi="Times New Roman"/>
          <w:color w:val="000000" w:themeColor="text1"/>
          <w:sz w:val="20"/>
          <w:szCs w:val="20"/>
        </w:rPr>
      </w:pPr>
      <w:r w:rsidRPr="003A5DC8">
        <w:rPr>
          <w:rFonts w:ascii="Times New Roman" w:hAnsi="Times New Roman"/>
          <w:color w:val="000000" w:themeColor="text1"/>
          <w:sz w:val="20"/>
          <w:szCs w:val="20"/>
        </w:rPr>
        <w:t xml:space="preserve">      </w:t>
      </w:r>
      <w:r w:rsidR="007A06F3" w:rsidRPr="003A5DC8">
        <w:rPr>
          <w:rFonts w:ascii="Times New Roman" w:hAnsi="Times New Roman"/>
          <w:color w:val="000000" w:themeColor="text1"/>
          <w:sz w:val="20"/>
          <w:szCs w:val="20"/>
        </w:rPr>
        <w:t xml:space="preserve">    </w:t>
      </w:r>
      <w:r w:rsidRPr="003A5DC8">
        <w:rPr>
          <w:rFonts w:ascii="Times New Roman" w:hAnsi="Times New Roman"/>
          <w:color w:val="000000" w:themeColor="text1"/>
          <w:sz w:val="20"/>
          <w:szCs w:val="20"/>
        </w:rPr>
        <w:t>(наименование отдела инспекции)                                                (подпись</w:t>
      </w:r>
      <w:r w:rsidRPr="003A5DC8">
        <w:rPr>
          <w:color w:val="000000" w:themeColor="text1"/>
          <w:sz w:val="20"/>
          <w:szCs w:val="20"/>
        </w:rPr>
        <w:t xml:space="preserve">)                                 </w:t>
      </w:r>
      <w:r w:rsidRPr="003A5DC8">
        <w:rPr>
          <w:rFonts w:ascii="Times New Roman" w:hAnsi="Times New Roman"/>
          <w:color w:val="000000" w:themeColor="text1"/>
          <w:sz w:val="20"/>
          <w:szCs w:val="20"/>
        </w:rPr>
        <w:t>(ФИО)</w:t>
      </w:r>
    </w:p>
    <w:p w:rsidR="00620140" w:rsidRPr="003A5DC8" w:rsidRDefault="00620140" w:rsidP="00620140">
      <w:pPr>
        <w:rPr>
          <w:color w:val="000000" w:themeColor="text1"/>
        </w:rPr>
      </w:pPr>
    </w:p>
    <w:p w:rsidR="00620140" w:rsidRPr="00620140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3A5DC8">
        <w:rPr>
          <w:rFonts w:ascii="Times New Roman" w:hAnsi="Times New Roman" w:cs="Times New Roman"/>
          <w:b w:val="0"/>
          <w:color w:val="000000" w:themeColor="text1"/>
          <w:sz w:val="24"/>
          <w:szCs w:val="24"/>
          <w:u w:val="single"/>
        </w:rPr>
        <w:t>С должностным регламентом ознакомлен(а)</w:t>
      </w:r>
      <w:r w:rsidRPr="003A5DC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r w:rsidRPr="00EF5789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__________________</w:t>
      </w:r>
      <w:r w:rsidR="00DD197C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__       </w:t>
      </w:r>
      <w:r w:rsidR="00C2116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______________</w:t>
      </w:r>
    </w:p>
    <w:p w:rsidR="00861EC8" w:rsidRDefault="00620140" w:rsidP="00797E5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4"/>
          <w:szCs w:val="24"/>
        </w:rPr>
      </w:pP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p w:rsidR="00861EC8" w:rsidRDefault="00861EC8" w:rsidP="006D40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61EC8" w:rsidRDefault="00861EC8" w:rsidP="006D40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61EC8" w:rsidRDefault="00861EC8" w:rsidP="006D40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61EC8" w:rsidRDefault="00861EC8" w:rsidP="006D40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61EC8" w:rsidRDefault="00861EC8" w:rsidP="006D40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61EC8" w:rsidRDefault="00861EC8" w:rsidP="006D40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sectPr w:rsidR="00861EC8" w:rsidSect="00944F15">
      <w:head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D84" w:rsidRDefault="00E95D84" w:rsidP="008F5841">
      <w:pPr>
        <w:spacing w:after="0" w:line="240" w:lineRule="auto"/>
      </w:pPr>
      <w:r>
        <w:separator/>
      </w:r>
    </w:p>
  </w:endnote>
  <w:endnote w:type="continuationSeparator" w:id="0">
    <w:p w:rsidR="00E95D84" w:rsidRDefault="00E95D84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D84" w:rsidRDefault="00E95D84" w:rsidP="008F5841">
      <w:pPr>
        <w:spacing w:after="0" w:line="240" w:lineRule="auto"/>
      </w:pPr>
      <w:r>
        <w:separator/>
      </w:r>
    </w:p>
  </w:footnote>
  <w:footnote w:type="continuationSeparator" w:id="0">
    <w:p w:rsidR="00E95D84" w:rsidRDefault="00E95D84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385935"/>
      <w:docPartObj>
        <w:docPartGallery w:val="Page Numbers (Top of Page)"/>
        <w:docPartUnique/>
      </w:docPartObj>
    </w:sdtPr>
    <w:sdtEndPr/>
    <w:sdtContent>
      <w:p w:rsidR="00944F15" w:rsidRDefault="001D2C3B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7E5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44F15" w:rsidRDefault="00944F1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FAC"/>
    <w:multiLevelType w:val="hybridMultilevel"/>
    <w:tmpl w:val="24D8EA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6912492"/>
    <w:multiLevelType w:val="hybridMultilevel"/>
    <w:tmpl w:val="6204A5E0"/>
    <w:lvl w:ilvl="0" w:tplc="9D9CE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3"/>
  </w:num>
  <w:num w:numId="5">
    <w:abstractNumId w:val="11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9"/>
  </w:num>
  <w:num w:numId="11">
    <w:abstractNumId w:val="1"/>
  </w:num>
  <w:num w:numId="12">
    <w:abstractNumId w:val="12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6D71"/>
    <w:rsid w:val="000318A5"/>
    <w:rsid w:val="00046A51"/>
    <w:rsid w:val="00061854"/>
    <w:rsid w:val="00071102"/>
    <w:rsid w:val="00080FCA"/>
    <w:rsid w:val="000925BC"/>
    <w:rsid w:val="00092BCC"/>
    <w:rsid w:val="00093900"/>
    <w:rsid w:val="00094B12"/>
    <w:rsid w:val="000B7392"/>
    <w:rsid w:val="000C5DEF"/>
    <w:rsid w:val="000E6C83"/>
    <w:rsid w:val="001154F0"/>
    <w:rsid w:val="00131828"/>
    <w:rsid w:val="001356CB"/>
    <w:rsid w:val="00135717"/>
    <w:rsid w:val="00170539"/>
    <w:rsid w:val="00170891"/>
    <w:rsid w:val="001826C4"/>
    <w:rsid w:val="001A3A20"/>
    <w:rsid w:val="001D2C3B"/>
    <w:rsid w:val="00222CFA"/>
    <w:rsid w:val="002345A4"/>
    <w:rsid w:val="0024581C"/>
    <w:rsid w:val="00254483"/>
    <w:rsid w:val="002740FB"/>
    <w:rsid w:val="00296D65"/>
    <w:rsid w:val="002A4157"/>
    <w:rsid w:val="002B18A0"/>
    <w:rsid w:val="002C3322"/>
    <w:rsid w:val="002C69A1"/>
    <w:rsid w:val="002E71D0"/>
    <w:rsid w:val="002F5D36"/>
    <w:rsid w:val="00335028"/>
    <w:rsid w:val="00382AC4"/>
    <w:rsid w:val="003868A9"/>
    <w:rsid w:val="003A5DC8"/>
    <w:rsid w:val="003A7518"/>
    <w:rsid w:val="003B293C"/>
    <w:rsid w:val="003C4A8B"/>
    <w:rsid w:val="004009E1"/>
    <w:rsid w:val="00415C6C"/>
    <w:rsid w:val="004240B5"/>
    <w:rsid w:val="00447738"/>
    <w:rsid w:val="00447E31"/>
    <w:rsid w:val="00473F32"/>
    <w:rsid w:val="00496B68"/>
    <w:rsid w:val="004C55DD"/>
    <w:rsid w:val="004C7D82"/>
    <w:rsid w:val="004F4322"/>
    <w:rsid w:val="005133BF"/>
    <w:rsid w:val="005312BA"/>
    <w:rsid w:val="00542229"/>
    <w:rsid w:val="00562D1A"/>
    <w:rsid w:val="00573530"/>
    <w:rsid w:val="0057547E"/>
    <w:rsid w:val="00596076"/>
    <w:rsid w:val="005A7FE1"/>
    <w:rsid w:val="005B1A5A"/>
    <w:rsid w:val="005B476B"/>
    <w:rsid w:val="005C3ED8"/>
    <w:rsid w:val="00606EA5"/>
    <w:rsid w:val="00620140"/>
    <w:rsid w:val="006248FE"/>
    <w:rsid w:val="0068773B"/>
    <w:rsid w:val="0069265D"/>
    <w:rsid w:val="006B0D31"/>
    <w:rsid w:val="006D400F"/>
    <w:rsid w:val="006D6ED6"/>
    <w:rsid w:val="006E4565"/>
    <w:rsid w:val="006F3D4E"/>
    <w:rsid w:val="00714C85"/>
    <w:rsid w:val="00797D01"/>
    <w:rsid w:val="00797E56"/>
    <w:rsid w:val="007A06F3"/>
    <w:rsid w:val="007A5D05"/>
    <w:rsid w:val="007B1781"/>
    <w:rsid w:val="007C6A0D"/>
    <w:rsid w:val="00861EC8"/>
    <w:rsid w:val="00877F44"/>
    <w:rsid w:val="008826BE"/>
    <w:rsid w:val="00891CB7"/>
    <w:rsid w:val="008A5D4A"/>
    <w:rsid w:val="008B7319"/>
    <w:rsid w:val="008D75CB"/>
    <w:rsid w:val="008F0282"/>
    <w:rsid w:val="008F5841"/>
    <w:rsid w:val="00915EBE"/>
    <w:rsid w:val="00926DDF"/>
    <w:rsid w:val="009355DA"/>
    <w:rsid w:val="00944F15"/>
    <w:rsid w:val="00990DB2"/>
    <w:rsid w:val="009F50D4"/>
    <w:rsid w:val="00A14360"/>
    <w:rsid w:val="00A333C9"/>
    <w:rsid w:val="00A558A3"/>
    <w:rsid w:val="00A74D2B"/>
    <w:rsid w:val="00B00627"/>
    <w:rsid w:val="00B100DA"/>
    <w:rsid w:val="00B272D9"/>
    <w:rsid w:val="00B3730B"/>
    <w:rsid w:val="00B37C7E"/>
    <w:rsid w:val="00B40ED3"/>
    <w:rsid w:val="00B8176E"/>
    <w:rsid w:val="00B91868"/>
    <w:rsid w:val="00B918B5"/>
    <w:rsid w:val="00BB2A5A"/>
    <w:rsid w:val="00BB5941"/>
    <w:rsid w:val="00BB6E93"/>
    <w:rsid w:val="00BC1925"/>
    <w:rsid w:val="00BD3B98"/>
    <w:rsid w:val="00BE1CB5"/>
    <w:rsid w:val="00BE4ED5"/>
    <w:rsid w:val="00BF6B5B"/>
    <w:rsid w:val="00C01833"/>
    <w:rsid w:val="00C06EE7"/>
    <w:rsid w:val="00C206ED"/>
    <w:rsid w:val="00C21164"/>
    <w:rsid w:val="00C418F5"/>
    <w:rsid w:val="00C85D19"/>
    <w:rsid w:val="00CC19CE"/>
    <w:rsid w:val="00CC7D7D"/>
    <w:rsid w:val="00CF467D"/>
    <w:rsid w:val="00DD197C"/>
    <w:rsid w:val="00DF06E7"/>
    <w:rsid w:val="00DF351D"/>
    <w:rsid w:val="00E23ECB"/>
    <w:rsid w:val="00E30D19"/>
    <w:rsid w:val="00E35F48"/>
    <w:rsid w:val="00E4302F"/>
    <w:rsid w:val="00E8140F"/>
    <w:rsid w:val="00E95D84"/>
    <w:rsid w:val="00EE065E"/>
    <w:rsid w:val="00EF5789"/>
    <w:rsid w:val="00F17B7F"/>
    <w:rsid w:val="00F2086A"/>
    <w:rsid w:val="00F50123"/>
    <w:rsid w:val="00F602AC"/>
    <w:rsid w:val="00F83116"/>
    <w:rsid w:val="00F85F8D"/>
    <w:rsid w:val="00FC0484"/>
    <w:rsid w:val="00FC44A9"/>
    <w:rsid w:val="00FD5625"/>
    <w:rsid w:val="00FE224B"/>
    <w:rsid w:val="00FE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369BC5E-EB8F-4B47-BEA7-FB0347181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944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44F15"/>
  </w:style>
  <w:style w:type="paragraph" w:styleId="af1">
    <w:name w:val="footer"/>
    <w:basedOn w:val="a"/>
    <w:link w:val="af2"/>
    <w:uiPriority w:val="99"/>
    <w:semiHidden/>
    <w:unhideWhenUsed/>
    <w:rsid w:val="00944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944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10</Pages>
  <Words>3782</Words>
  <Characters>21561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23</cp:revision>
  <cp:lastPrinted>2018-12-03T12:52:00Z</cp:lastPrinted>
  <dcterms:created xsi:type="dcterms:W3CDTF">2017-11-30T15:08:00Z</dcterms:created>
  <dcterms:modified xsi:type="dcterms:W3CDTF">2022-05-24T10:15:00Z</dcterms:modified>
</cp:coreProperties>
</file>